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0A0"/>
      </w:tblPr>
      <w:tblGrid>
        <w:gridCol w:w="10280"/>
      </w:tblGrid>
      <w:tr w:rsidR="00E5666E">
        <w:trPr>
          <w:trHeight w:val="2880"/>
          <w:jc w:val="center"/>
        </w:trPr>
        <w:tc>
          <w:tcPr>
            <w:tcW w:w="10280" w:type="dxa"/>
          </w:tcPr>
          <w:p w:rsidR="00E5666E" w:rsidRDefault="00E5666E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</w:rPr>
            </w:pPr>
          </w:p>
          <w:p w:rsidR="00E5666E" w:rsidRDefault="00E5666E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</w:rPr>
            </w:pPr>
          </w:p>
          <w:p w:rsidR="00E5666E" w:rsidRDefault="00E5666E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" o:spid="_x0000_s1026" type="#_x0000_t75" alt="立命馆logo" style="position:absolute;margin-left:-3.55pt;margin-top:1.85pt;width:165.1pt;height:164.6pt;z-index:251652608;visibility:visible">
                  <v:imagedata r:id="rId7" o:title=""/>
                  <w10:wrap type="square"/>
                </v:shape>
              </w:pict>
            </w:r>
          </w:p>
          <w:p w:rsidR="00E5666E" w:rsidRDefault="00E5666E" w:rsidP="009A754B">
            <w:pPr>
              <w:pStyle w:val="1"/>
              <w:jc w:val="right"/>
              <w:rPr>
                <w:rFonts w:ascii="黑体" w:eastAsia="黑体" w:hAnsi="宋体" w:cs="Times New Roman"/>
                <w:color w:val="AC020D"/>
                <w:sz w:val="48"/>
                <w:szCs w:val="48"/>
              </w:rPr>
            </w:pPr>
          </w:p>
          <w:p w:rsidR="00E5666E" w:rsidRPr="009A754B" w:rsidRDefault="00E5666E" w:rsidP="009A754B">
            <w:pPr>
              <w:pStyle w:val="1"/>
              <w:jc w:val="right"/>
              <w:rPr>
                <w:rFonts w:ascii="黑体" w:eastAsia="黑体" w:hAnsi="宋体" w:cs="Times New Roman"/>
                <w:color w:val="AC020D"/>
                <w:sz w:val="48"/>
                <w:szCs w:val="48"/>
              </w:rPr>
            </w:pPr>
            <w:r w:rsidRPr="009A754B">
              <w:rPr>
                <w:rFonts w:ascii="黑体" w:eastAsia="黑体" w:hAnsi="宋体" w:cs="黑体"/>
                <w:color w:val="AC020D"/>
                <w:sz w:val="48"/>
                <w:szCs w:val="48"/>
              </w:rPr>
              <w:t>2016</w:t>
            </w:r>
            <w:r>
              <w:rPr>
                <w:rFonts w:ascii="黑体" w:eastAsia="黑体" w:hAnsi="宋体" w:cs="黑体" w:hint="eastAsia"/>
                <w:color w:val="AC020D"/>
                <w:sz w:val="48"/>
                <w:szCs w:val="48"/>
              </w:rPr>
              <w:t>年夏</w:t>
            </w:r>
            <w:r>
              <w:rPr>
                <w:rFonts w:ascii="黑体" w:eastAsia="黑体" w:hAnsi="宋体" w:cs="黑体"/>
                <w:color w:val="AC020D"/>
                <w:sz w:val="48"/>
                <w:szCs w:val="48"/>
              </w:rPr>
              <w:t xml:space="preserve"> </w:t>
            </w:r>
            <w:r w:rsidRPr="009A754B">
              <w:rPr>
                <w:rFonts w:ascii="黑体" w:eastAsia="黑体" w:hAnsi="宋体" w:cs="黑体" w:hint="eastAsia"/>
                <w:color w:val="AC020D"/>
                <w:sz w:val="48"/>
                <w:szCs w:val="48"/>
              </w:rPr>
              <w:t>日本立命馆大学</w:t>
            </w:r>
          </w:p>
          <w:p w:rsidR="00E5666E" w:rsidRDefault="00E5666E" w:rsidP="00446853">
            <w:pPr>
              <w:pStyle w:val="1"/>
              <w:jc w:val="right"/>
              <w:rPr>
                <w:rFonts w:ascii="黑体" w:eastAsia="黑体" w:hAnsi="宋体" w:cs="黑体"/>
                <w:color w:val="AC020D"/>
                <w:sz w:val="48"/>
                <w:szCs w:val="48"/>
              </w:rPr>
            </w:pPr>
            <w:r w:rsidRPr="009A754B">
              <w:rPr>
                <w:rFonts w:ascii="黑体" w:eastAsia="黑体" w:hAnsi="宋体" w:cs="黑体"/>
                <w:color w:val="AC020D"/>
                <w:sz w:val="48"/>
                <w:szCs w:val="48"/>
              </w:rPr>
              <w:t>POP CULTURE PROGRA</w:t>
            </w:r>
            <w:r>
              <w:rPr>
                <w:rFonts w:ascii="黑体" w:eastAsia="黑体" w:hAnsi="宋体" w:cs="黑体"/>
                <w:color w:val="AC020D"/>
                <w:sz w:val="48"/>
                <w:szCs w:val="48"/>
              </w:rPr>
              <w:t>M</w:t>
            </w:r>
          </w:p>
          <w:p w:rsidR="00E5666E" w:rsidRPr="00446853" w:rsidRDefault="00E5666E" w:rsidP="00446853">
            <w:pPr>
              <w:pStyle w:val="1"/>
              <w:wordWrap w:val="0"/>
              <w:jc w:val="right"/>
              <w:rPr>
                <w:rFonts w:ascii="黑体" w:eastAsia="黑体" w:hAnsi="黑体" w:cs="Times New Roman"/>
                <w:color w:val="AC020D"/>
                <w:sz w:val="40"/>
                <w:szCs w:val="40"/>
              </w:rPr>
            </w:pP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东京</w:t>
            </w:r>
            <w:r w:rsidRPr="00446853">
              <w:rPr>
                <w:rFonts w:ascii="黑体" w:eastAsia="黑体" w:hAnsi="黑体" w:cs="黑体"/>
                <w:color w:val="AC020D"/>
                <w:sz w:val="32"/>
                <w:szCs w:val="32"/>
              </w:rPr>
              <w:t>/</w:t>
            </w: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福井</w:t>
            </w:r>
            <w:r w:rsidRPr="00446853">
              <w:rPr>
                <w:rFonts w:ascii="黑体" w:eastAsia="黑体" w:hAnsi="黑体" w:cs="黑体"/>
                <w:color w:val="AC020D"/>
                <w:sz w:val="32"/>
                <w:szCs w:val="32"/>
              </w:rPr>
              <w:t>/</w:t>
            </w: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奈良</w:t>
            </w:r>
            <w:r w:rsidRPr="00446853">
              <w:rPr>
                <w:rFonts w:ascii="黑体" w:eastAsia="黑体" w:hAnsi="黑体" w:cs="黑体"/>
                <w:color w:val="AC020D"/>
                <w:sz w:val="32"/>
                <w:szCs w:val="32"/>
              </w:rPr>
              <w:t>/</w:t>
            </w: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京都</w:t>
            </w:r>
            <w:r w:rsidRPr="00446853">
              <w:rPr>
                <w:rFonts w:ascii="黑体" w:eastAsia="黑体" w:hAnsi="黑体" w:cs="黑体"/>
                <w:color w:val="AC020D"/>
                <w:sz w:val="32"/>
                <w:szCs w:val="32"/>
              </w:rPr>
              <w:t>/</w:t>
            </w: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大阪</w:t>
            </w:r>
            <w:r w:rsidRPr="00446853">
              <w:rPr>
                <w:rFonts w:ascii="黑体" w:eastAsia="黑体" w:hAnsi="黑体" w:cs="黑体"/>
                <w:color w:val="AC020D"/>
                <w:sz w:val="32"/>
                <w:szCs w:val="32"/>
              </w:rPr>
              <w:t>13</w:t>
            </w:r>
            <w:r w:rsidRPr="00446853">
              <w:rPr>
                <w:rFonts w:ascii="黑体" w:eastAsia="黑体" w:hAnsi="黑体" w:cs="黑体" w:hint="eastAsia"/>
                <w:color w:val="AC020D"/>
                <w:sz w:val="32"/>
                <w:szCs w:val="32"/>
              </w:rPr>
              <w:t>日交流访问</w:t>
            </w:r>
          </w:p>
          <w:p w:rsidR="00E5666E" w:rsidRDefault="00E5666E" w:rsidP="009A754B">
            <w:pPr>
              <w:pStyle w:val="1"/>
              <w:ind w:right="200"/>
              <w:jc w:val="right"/>
              <w:rPr>
                <w:rFonts w:ascii="黑体" w:eastAsia="黑体" w:hAnsi="宋体" w:cs="Times New Roman"/>
                <w:color w:val="AC020D"/>
                <w:sz w:val="40"/>
                <w:szCs w:val="40"/>
              </w:rPr>
            </w:pPr>
          </w:p>
          <w:p w:rsidR="00E5666E" w:rsidRDefault="00E5666E" w:rsidP="00446853">
            <w:pPr>
              <w:pStyle w:val="1"/>
              <w:wordWrap w:val="0"/>
              <w:jc w:val="right"/>
              <w:rPr>
                <w:rFonts w:ascii="黑体" w:eastAsia="黑体" w:hAnsi="宋体" w:cs="Times New Roman"/>
                <w:caps/>
              </w:rPr>
            </w:pPr>
            <w:r>
              <w:rPr>
                <w:rFonts w:ascii="黑体" w:eastAsia="黑体" w:hAnsi="宋体" w:cs="黑体"/>
                <w:color w:val="AC020D"/>
                <w:sz w:val="40"/>
                <w:szCs w:val="40"/>
              </w:rPr>
              <w:t>2016.7.27-8.8</w:t>
            </w:r>
          </w:p>
        </w:tc>
      </w:tr>
      <w:tr w:rsidR="00E5666E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E5666E" w:rsidRDefault="00E5666E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  <w:p w:rsidR="00E5666E" w:rsidRDefault="00E5666E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  <w:p w:rsidR="00E5666E" w:rsidRDefault="00E5666E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</w:tc>
      </w:tr>
      <w:tr w:rsidR="00E5666E">
        <w:trPr>
          <w:trHeight w:val="2880"/>
          <w:jc w:val="center"/>
        </w:trPr>
        <w:tc>
          <w:tcPr>
            <w:tcW w:w="10280" w:type="dxa"/>
          </w:tcPr>
          <w:p w:rsidR="00E5666E" w:rsidRDefault="00E5666E">
            <w:pPr>
              <w:spacing w:line="312" w:lineRule="auto"/>
              <w:ind w:right="260"/>
              <w:jc w:val="center"/>
              <w:rPr>
                <w:rFonts w:ascii="宋体" w:cs="Times New Roman"/>
                <w:sz w:val="28"/>
                <w:szCs w:val="28"/>
              </w:rPr>
            </w:pPr>
          </w:p>
          <w:p w:rsidR="00E5666E" w:rsidRDefault="00E5666E">
            <w:pPr>
              <w:spacing w:line="312" w:lineRule="auto"/>
              <w:ind w:right="260"/>
              <w:jc w:val="center"/>
              <w:rPr>
                <w:rFonts w:ascii="黑体" w:eastAsia="黑体" w:hAnsi="宋体" w:cs="Times New Roman"/>
                <w:color w:val="AC020D"/>
                <w:sz w:val="40"/>
                <w:szCs w:val="40"/>
              </w:rPr>
            </w:pPr>
            <w:r w:rsidRPr="00D155C1">
              <w:rPr>
                <w:rFonts w:ascii="黑体" w:eastAsia="黑体" w:hAnsi="宋体" w:cs="Times New Roman"/>
                <w:noProof/>
                <w:color w:val="AC020D"/>
                <w:sz w:val="40"/>
                <w:szCs w:val="40"/>
              </w:rPr>
              <w:pict>
                <v:shape id="图片 6" o:spid="_x0000_i1025" type="#_x0000_t75" alt="image" style="width:503.25pt;height:283.5pt;visibility:visible">
                  <v:imagedata r:id="rId8" o:title=""/>
                </v:shape>
              </w:pict>
            </w:r>
          </w:p>
          <w:p w:rsidR="00E5666E" w:rsidRDefault="00E5666E">
            <w:pPr>
              <w:spacing w:line="312" w:lineRule="auto"/>
              <w:ind w:right="260"/>
              <w:jc w:val="center"/>
              <w:rPr>
                <w:rFonts w:ascii="黑体" w:eastAsia="黑体" w:hAnsi="宋体" w:cs="Times New Roman"/>
                <w:color w:val="AC020D"/>
                <w:sz w:val="28"/>
                <w:szCs w:val="28"/>
              </w:rPr>
            </w:pPr>
          </w:p>
        </w:tc>
      </w:tr>
      <w:tr w:rsidR="00E5666E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E5666E" w:rsidRDefault="00E5666E">
            <w:pPr>
              <w:spacing w:line="312" w:lineRule="auto"/>
              <w:ind w:right="420"/>
              <w:jc w:val="right"/>
              <w:rPr>
                <w:rFonts w:ascii="宋体" w:cs="Times New Roman"/>
                <w:sz w:val="48"/>
                <w:szCs w:val="48"/>
              </w:rPr>
            </w:pPr>
          </w:p>
          <w:p w:rsidR="00E5666E" w:rsidRPr="009A754B" w:rsidRDefault="00E5666E" w:rsidP="009A754B">
            <w:pPr>
              <w:spacing w:line="312" w:lineRule="auto"/>
              <w:ind w:right="900"/>
              <w:jc w:val="right"/>
              <w:rPr>
                <w:rFonts w:ascii="黑体" w:eastAsia="黑体" w:hAnsi="宋体" w:cs="Times New Roman"/>
              </w:rPr>
            </w:pPr>
          </w:p>
        </w:tc>
      </w:tr>
    </w:tbl>
    <w:p w:rsidR="00E5666E" w:rsidRDefault="00E5666E">
      <w:pPr>
        <w:pStyle w:val="1"/>
        <w:jc w:val="both"/>
        <w:rPr>
          <w:rFonts w:ascii="黑体" w:eastAsia="黑体" w:hAnsi="宋体" w:cs="Times New Roman"/>
          <w:sz w:val="40"/>
          <w:szCs w:val="40"/>
        </w:rPr>
      </w:pPr>
    </w:p>
    <w:p w:rsidR="00E5666E" w:rsidRDefault="00E5666E" w:rsidP="009A754B">
      <w:pPr>
        <w:pStyle w:val="1"/>
        <w:rPr>
          <w:rFonts w:ascii="黑体" w:eastAsia="黑体" w:hAnsi="宋体" w:cs="Times New Roman"/>
          <w:sz w:val="40"/>
          <w:szCs w:val="40"/>
        </w:rPr>
      </w:pPr>
    </w:p>
    <w:p w:rsidR="00E5666E" w:rsidRDefault="00E5666E" w:rsidP="009A754B">
      <w:pPr>
        <w:pStyle w:val="1"/>
        <w:rPr>
          <w:rFonts w:ascii="黑体" w:eastAsia="黑体" w:hAnsi="宋体" w:cs="黑体"/>
          <w:sz w:val="40"/>
          <w:szCs w:val="40"/>
        </w:rPr>
      </w:pPr>
      <w:r>
        <w:rPr>
          <w:rFonts w:ascii="黑体" w:eastAsia="黑体" w:hAnsi="宋体" w:cs="黑体"/>
          <w:sz w:val="40"/>
          <w:szCs w:val="40"/>
        </w:rPr>
        <w:t>2016</w:t>
      </w:r>
      <w:r>
        <w:rPr>
          <w:rFonts w:ascii="黑体" w:eastAsia="黑体" w:hAnsi="宋体" w:cs="黑体" w:hint="eastAsia"/>
          <w:sz w:val="40"/>
          <w:szCs w:val="40"/>
        </w:rPr>
        <w:t>年夏日本立命馆大学</w:t>
      </w:r>
      <w:r>
        <w:rPr>
          <w:rFonts w:ascii="黑体" w:eastAsia="黑体" w:hAnsi="宋体" w:cs="黑体"/>
          <w:sz w:val="40"/>
          <w:szCs w:val="40"/>
        </w:rPr>
        <w:t xml:space="preserve">POP CULTURE PROGRAM </w:t>
      </w:r>
    </w:p>
    <w:p w:rsidR="00E5666E" w:rsidRDefault="00E5666E">
      <w:pPr>
        <w:pStyle w:val="1"/>
        <w:rPr>
          <w:rFonts w:cs="Times New Roman"/>
          <w:sz w:val="36"/>
          <w:szCs w:val="36"/>
        </w:rPr>
      </w:pPr>
    </w:p>
    <w:p w:rsidR="00E5666E" w:rsidRDefault="00E5666E">
      <w:pPr>
        <w:pStyle w:val="1"/>
        <w:spacing w:line="312" w:lineRule="auto"/>
        <w:rPr>
          <w:rFonts w:ascii="黑体" w:eastAsia="黑体" w:hAnsi="黑体" w:cs="Times New Roman"/>
        </w:rPr>
      </w:pPr>
      <w:r>
        <w:rPr>
          <w:noProof/>
        </w:rPr>
        <w:pict>
          <v:roundrect id="圆角矩形 42" o:spid="_x0000_s1027" style="position:absolute;margin-left:5.25pt;margin-top:3.95pt;width:92.9pt;height:23.25pt;z-index:251653632" arcsize="10923f" fillcolor="#c6002f" stroked="f">
            <v:textbox style="mso-next-textbox:#圆角矩形 42" inset="2.53997mm,,2.53997mm">
              <w:txbxContent>
                <w:p w:rsidR="00E5666E" w:rsidRDefault="00E5666E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</w:rPr>
        <w:t>立命馆大学（</w:t>
      </w:r>
      <w:r>
        <w:rPr>
          <w:rFonts w:ascii="黑体" w:eastAsia="黑体" w:hAnsi="黑体" w:cs="黑体"/>
        </w:rPr>
        <w:t>Ritsumeikan University</w:t>
      </w:r>
      <w:r>
        <w:rPr>
          <w:rFonts w:ascii="黑体" w:eastAsia="黑体" w:hAnsi="黑体" w:cs="黑体" w:hint="eastAsia"/>
        </w:rPr>
        <w:t>），创立于</w:t>
      </w:r>
      <w:r>
        <w:rPr>
          <w:rFonts w:ascii="黑体" w:eastAsia="黑体" w:hAnsi="黑体" w:cs="黑体"/>
        </w:rPr>
        <w:t>1900</w:t>
      </w:r>
      <w:r>
        <w:rPr>
          <w:rFonts w:ascii="黑体" w:eastAsia="黑体" w:hAnsi="黑体" w:cs="黑体" w:hint="eastAsia"/>
        </w:rPr>
        <w:t>年，是一所位于日本京都市中京区的著名私立大学。立命馆大学为西日本地区“关关同立”（关西大学、关西学院大学、同志社大学、立命馆大学）四大私学之一，是日本国内首屈一指的私立学府之一，全国排名前十。立命馆大学又以国际关系、法学、政策、产业社会等四系最为有名，其入学偏差值（难度）在关西的私学中，仅同志社大学能与之抗衡，每年的「同立战」（如关东早庆战）为京都有名的庆典之一。</w:t>
      </w:r>
    </w:p>
    <w:p w:rsidR="00E5666E" w:rsidRDefault="00E5666E">
      <w:pPr>
        <w:pStyle w:val="1"/>
        <w:rPr>
          <w:rFonts w:ascii="黑体" w:eastAsia="黑体" w:hAnsi="黑体" w:cs="Times New Roman"/>
        </w:rPr>
      </w:pPr>
    </w:p>
    <w:p w:rsidR="00E5666E" w:rsidRDefault="00E5666E">
      <w:pPr>
        <w:pStyle w:val="1"/>
        <w:rPr>
          <w:rFonts w:ascii="黑体" w:eastAsia="黑体" w:hAnsi="黑体" w:cs="Times New Roman"/>
        </w:rPr>
      </w:pPr>
      <w:r w:rsidRPr="00D155C1">
        <w:rPr>
          <w:rFonts w:ascii="黑体" w:eastAsia="黑体" w:hAnsi="黑体" w:cs="Times New Roman"/>
          <w:noProof/>
        </w:rPr>
        <w:pict>
          <v:shape id="图片 8" o:spid="_x0000_i1026" type="#_x0000_t75" alt="news_main_all" style="width:522.75pt;height:174pt;visibility:visible">
            <v:imagedata r:id="rId9" o:title=""/>
          </v:shape>
        </w:pict>
      </w:r>
    </w:p>
    <w:p w:rsidR="00E5666E" w:rsidRDefault="00E5666E">
      <w:pPr>
        <w:widowControl/>
        <w:jc w:val="left"/>
        <w:rPr>
          <w:rFonts w:ascii="黑体" w:eastAsia="黑体" w:hAnsi="黑体" w:cs="Times New Roman"/>
        </w:rPr>
      </w:pPr>
    </w:p>
    <w:p w:rsidR="00E5666E" w:rsidRDefault="00E5666E">
      <w:pPr>
        <w:spacing w:line="312" w:lineRule="auto"/>
        <w:rPr>
          <w:rFonts w:ascii="黑体" w:eastAsia="黑体" w:hAnsi="黑体" w:cs="Times New Roman"/>
        </w:rPr>
      </w:pPr>
      <w:r>
        <w:rPr>
          <w:noProof/>
        </w:rPr>
        <w:pict>
          <v:roundrect id="_x0000_s1028" style="position:absolute;left:0;text-align:left;margin-left:4.5pt;margin-top:3.3pt;width:92.9pt;height:23.25pt;z-index:251654656" arcsize="10923f" fillcolor="#c6002f" stroked="f">
            <v:textbox style="mso-next-textbox:#_x0000_s1028" inset="2.53997mm,,2.53997mm">
              <w:txbxContent>
                <w:p w:rsidR="00E5666E" w:rsidRPr="009A754B" w:rsidRDefault="00E5666E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9A754B">
                    <w:rPr>
                      <w:rFonts w:ascii="黑体" w:eastAsia="黑体" w:hAnsi="黑体" w:cs="黑体" w:hint="eastAsia"/>
                      <w:color w:val="FFFFFF"/>
                    </w:rPr>
                    <w:t>项目概况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</w:rPr>
        <w:t>本项目是由日本立命馆大学主办，日中文化交流中心协办的短期文化学习项目。为期</w:t>
      </w:r>
      <w:r>
        <w:rPr>
          <w:rFonts w:ascii="黑体" w:eastAsia="黑体" w:hAnsi="黑体" w:cs="黑体"/>
        </w:rPr>
        <w:t>13</w:t>
      </w:r>
      <w:r>
        <w:rPr>
          <w:rFonts w:ascii="黑体" w:eastAsia="黑体" w:hAnsi="黑体" w:cs="黑体" w:hint="eastAsia"/>
        </w:rPr>
        <w:t>天的时间里，同学们将在立命馆大学（京都）</w:t>
      </w:r>
      <w:r>
        <w:rPr>
          <w:rFonts w:ascii="黑体" w:eastAsia="黑体" w:hAnsi="黑体" w:cs="黑体" w:hint="eastAsia"/>
          <w:b/>
          <w:bCs/>
        </w:rPr>
        <w:t>学习日本流行文化相关主题课程</w:t>
      </w:r>
      <w:r>
        <w:rPr>
          <w:rFonts w:ascii="黑体" w:eastAsia="黑体" w:hAnsi="黑体" w:cs="黑体" w:hint="eastAsia"/>
        </w:rPr>
        <w:t>，课程包揽了日本流行文化的过去、现在及其将来。着重关注那些已经在全球范围内产生相当大影响的</w:t>
      </w:r>
      <w:r>
        <w:rPr>
          <w:rFonts w:ascii="黑体" w:eastAsia="黑体" w:hAnsi="黑体" w:cs="黑体" w:hint="eastAsia"/>
          <w:b/>
          <w:bCs/>
        </w:rPr>
        <w:t>日本流行元素：漫画，动漫，电脑游戏及其商业特征。</w:t>
      </w:r>
      <w:r>
        <w:rPr>
          <w:rFonts w:ascii="黑体" w:eastAsia="黑体" w:hAnsi="黑体" w:cs="黑体" w:hint="eastAsia"/>
        </w:rPr>
        <w:t>课程研究日本文化的独特性和对世界的影响，学习与日本传统文化的联系以及更广义的日本文化。课程学习之外，还将安排参观日本企业，游览日本名胜，学习传统文化技艺等。</w:t>
      </w:r>
    </w:p>
    <w:p w:rsidR="00E5666E" w:rsidRDefault="00E5666E">
      <w:pPr>
        <w:spacing w:line="312" w:lineRule="auto"/>
        <w:rPr>
          <w:rFonts w:ascii="黑体" w:eastAsia="黑体" w:hAnsi="黑体" w:cs="Times New Roman"/>
        </w:rPr>
      </w:pPr>
    </w:p>
    <w:p w:rsidR="00E5666E" w:rsidRDefault="00E5666E">
      <w:pPr>
        <w:spacing w:line="312" w:lineRule="auto"/>
        <w:rPr>
          <w:rFonts w:cs="Times New Roman"/>
        </w:rPr>
      </w:pPr>
      <w:r w:rsidRPr="00D155C1">
        <w:rPr>
          <w:rFonts w:cs="Times New Roman"/>
          <w:noProof/>
        </w:rPr>
        <w:pict>
          <v:shape id="图片 25" o:spid="_x0000_i1027" type="#_x0000_t75" style="width:522.75pt;height:184.5pt;visibility:visible">
            <v:imagedata r:id="rId10" o:title=""/>
          </v:shape>
        </w:pict>
      </w:r>
    </w:p>
    <w:p w:rsidR="00E5666E" w:rsidRDefault="00E5666E">
      <w:pPr>
        <w:spacing w:line="312" w:lineRule="auto"/>
        <w:rPr>
          <w:rFonts w:cs="Times New Roman"/>
        </w:rPr>
      </w:pPr>
    </w:p>
    <w:p w:rsidR="00E5666E" w:rsidRDefault="00E5666E">
      <w:pPr>
        <w:spacing w:line="312" w:lineRule="auto"/>
        <w:rPr>
          <w:rFonts w:cs="Times New Roman"/>
        </w:rPr>
      </w:pPr>
    </w:p>
    <w:p w:rsidR="00E5666E" w:rsidRDefault="00E5666E">
      <w:pPr>
        <w:spacing w:line="312" w:lineRule="auto"/>
        <w:rPr>
          <w:rFonts w:ascii="黑体" w:eastAsia="黑体" w:hAnsi="黑体" w:cs="Times New Roman"/>
        </w:rPr>
      </w:pPr>
      <w:r>
        <w:rPr>
          <w:noProof/>
        </w:rPr>
        <w:pict>
          <v:roundrect id="_x0000_s1029" style="position:absolute;left:0;text-align:left;margin-left:4.5pt;margin-top:3.3pt;width:92.9pt;height:23.25pt;z-index:251655680" arcsize="10923f" fillcolor="#c6002f" stroked="f">
            <v:textbox style="mso-next-textbox:#_x0000_s1029" inset="2.53997mm,,2.53997mm">
              <w:txbxContent>
                <w:p w:rsidR="00E5666E" w:rsidRPr="009A754B" w:rsidRDefault="00E5666E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9A754B">
                    <w:rPr>
                      <w:rFonts w:ascii="黑体" w:eastAsia="黑体" w:hAnsi="黑体" w:cs="黑体"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</w:p>
    <w:p w:rsidR="00E5666E" w:rsidRDefault="00E5666E">
      <w:pPr>
        <w:rPr>
          <w:rFonts w:cs="Times New Roman"/>
        </w:rPr>
      </w:pP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Development of Local Characters and Character Business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Local Characters and Their Development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The Origin of Monsters and Yokai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The Development of Japanese Heroes and Robot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Groups Project/ Utilizing Entertainment Products to Regional Economy Revitalization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The Origin and development of Video Game Industry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The Origin and Development of Japanese Heroes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The Origin and Development of Japanese VFX Entertainment(Monsters)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 xml:space="preserve">Group Presentation 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黑体"/>
          <w:color w:val="000000"/>
          <w:sz w:val="22"/>
          <w:szCs w:val="22"/>
        </w:rPr>
      </w:pPr>
      <w:r>
        <w:rPr>
          <w:rFonts w:ascii="黑体" w:eastAsia="黑体" w:hAnsi="宋体" w:cs="黑体"/>
          <w:color w:val="000000"/>
          <w:sz w:val="22"/>
          <w:szCs w:val="22"/>
        </w:rPr>
        <w:t>Integration</w:t>
      </w:r>
    </w:p>
    <w:p w:rsidR="00E5666E" w:rsidRDefault="00E5666E" w:rsidP="00BC5587">
      <w:pPr>
        <w:snapToGrid w:val="0"/>
        <w:spacing w:line="312" w:lineRule="auto"/>
        <w:ind w:leftChars="135" w:left="31680"/>
        <w:jc w:val="left"/>
        <w:rPr>
          <w:rFonts w:ascii="黑体" w:eastAsia="黑体" w:hAnsi="宋体" w:cs="Times New Roman"/>
          <w:color w:val="AC020D"/>
          <w:sz w:val="40"/>
          <w:szCs w:val="40"/>
        </w:rPr>
      </w:pPr>
      <w:r w:rsidRPr="00D155C1">
        <w:rPr>
          <w:rFonts w:cs="Times New Roman"/>
          <w:noProof/>
        </w:rPr>
        <w:pict>
          <v:shape id="图片 33" o:spid="_x0000_i1028" type="#_x0000_t75" style="width:483.75pt;height:529.5pt;visibility:visible">
            <v:imagedata r:id="rId11" o:title=""/>
          </v:shape>
        </w:pict>
      </w:r>
    </w:p>
    <w:p w:rsidR="00E5666E" w:rsidRDefault="00E5666E">
      <w:pPr>
        <w:jc w:val="left"/>
        <w:rPr>
          <w:rFonts w:ascii="黑体" w:eastAsia="黑体" w:hAnsi="宋体" w:cs="黑体"/>
          <w:color w:val="AC020D"/>
          <w:sz w:val="40"/>
          <w:szCs w:val="40"/>
        </w:rPr>
      </w:pPr>
      <w:r>
        <w:rPr>
          <w:rFonts w:ascii="黑体" w:eastAsia="黑体" w:hAnsi="宋体" w:cs="黑体"/>
          <w:color w:val="AC020D"/>
          <w:sz w:val="40"/>
          <w:szCs w:val="40"/>
        </w:rPr>
        <w:t>2016</w:t>
      </w:r>
      <w:r>
        <w:rPr>
          <w:rFonts w:ascii="黑体" w:eastAsia="黑体" w:hAnsi="宋体" w:cs="黑体" w:hint="eastAsia"/>
          <w:color w:val="AC020D"/>
          <w:sz w:val="40"/>
          <w:szCs w:val="40"/>
        </w:rPr>
        <w:t>年夏日本立命馆大学</w:t>
      </w:r>
      <w:r>
        <w:rPr>
          <w:rFonts w:ascii="黑体" w:eastAsia="黑体" w:hAnsi="宋体" w:cs="黑体"/>
          <w:color w:val="AC020D"/>
          <w:sz w:val="40"/>
          <w:szCs w:val="40"/>
        </w:rPr>
        <w:t>POP CULTURE PROGRAM</w:t>
      </w:r>
    </w:p>
    <w:p w:rsidR="00E5666E" w:rsidRDefault="00E5666E">
      <w:pPr>
        <w:jc w:val="left"/>
        <w:rPr>
          <w:rFonts w:ascii="黑体" w:eastAsia="黑体" w:hAnsi="黑体" w:cs="Times New Roman"/>
          <w:b/>
          <w:bCs/>
          <w:color w:val="365F90"/>
          <w:sz w:val="36"/>
          <w:szCs w:val="36"/>
        </w:rPr>
      </w:pPr>
      <w:r>
        <w:rPr>
          <w:noProof/>
        </w:rPr>
        <w:pict>
          <v:roundrect id="_x0000_s1030" style="position:absolute;margin-left:4.55pt;margin-top:29.8pt;width:85.45pt;height:23.25pt;z-index:251656704" arcsize="10923f" fillcolor="#ac020d" stroked="f">
            <v:textbox style="mso-next-textbox:#_x0000_s1030" inset="2.53997mm,,2.53997mm">
              <w:txbxContent>
                <w:p w:rsidR="00E5666E" w:rsidRPr="009A754B" w:rsidRDefault="00E5666E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9A754B">
                    <w:rPr>
                      <w:rFonts w:ascii="黑体" w:eastAsia="黑体" w:hAnsi="黑体" w:cs="黑体"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>
        <w:rPr>
          <w:noProof/>
        </w:rPr>
        <w:pict>
          <v:shape id="图片 62" o:spid="_x0000_s1031" type="#_x0000_t75" alt="QQ图片20150129135623" style="position:absolute;margin-left:345.05pt;margin-top:10.35pt;width:119.15pt;height:158.85pt;z-index:251651584;visibility:visible">
            <v:imagedata r:id="rId12" o:title=""/>
            <w10:wrap type="square"/>
          </v:shape>
        </w:pict>
      </w:r>
    </w:p>
    <w:p w:rsidR="00E5666E" w:rsidRDefault="00E5666E" w:rsidP="00BC5587">
      <w:pPr>
        <w:ind w:firstLineChars="931" w:firstLine="31680"/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2016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年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27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– 8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8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</w:p>
    <w:p w:rsidR="00E5666E" w:rsidRDefault="00E5666E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noProof/>
        </w:rPr>
        <w:pict>
          <v:roundrect id="_x0000_s1032" style="position:absolute;margin-left:3.75pt;margin-top:13pt;width:84.7pt;height:23.25pt;z-index:251657728" arcsize="10923f" fillcolor="#ac020d" stroked="f">
            <v:textbox style="mso-next-textbox:#_x0000_s1032" inset="2.53997mm,,2.53997mm">
              <w:txbxContent>
                <w:p w:rsidR="00E5666E" w:rsidRPr="009A754B" w:rsidRDefault="00E5666E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9A754B">
                    <w:rPr>
                      <w:rFonts w:ascii="黑体" w:eastAsia="黑体" w:hAnsi="黑体" w:cs="黑体"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</w:p>
    <w:p w:rsidR="00E5666E" w:rsidRPr="00BC5587" w:rsidRDefault="00E5666E">
      <w:pPr>
        <w:jc w:val="left"/>
        <w:rPr>
          <w:rFonts w:ascii="黑体" w:eastAsia="黑体" w:hAnsi="黑体" w:cs="Times New Roman"/>
          <w:b/>
          <w:bCs/>
          <w:color w:val="FF0000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</w:t>
      </w:r>
      <w:r w:rsidRPr="00BC5587">
        <w:rPr>
          <w:rFonts w:ascii="黑体" w:eastAsia="黑体" w:hAnsi="黑体" w:cs="黑体"/>
          <w:b/>
          <w:bCs/>
          <w:color w:val="FF0000"/>
          <w:sz w:val="22"/>
          <w:szCs w:val="22"/>
        </w:rPr>
        <w:t xml:space="preserve">  2016</w:t>
      </w:r>
      <w:r w:rsidRPr="00BC5587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年</w:t>
      </w:r>
      <w:r w:rsidRPr="00BC5587">
        <w:rPr>
          <w:rFonts w:ascii="黑体" w:eastAsia="黑体" w:hAnsi="黑体" w:cs="黑体"/>
          <w:b/>
          <w:bCs/>
          <w:color w:val="FF0000"/>
          <w:sz w:val="22"/>
          <w:szCs w:val="22"/>
        </w:rPr>
        <w:t>4</w:t>
      </w:r>
      <w:r w:rsidRPr="00BC5587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月</w:t>
      </w:r>
      <w:r w:rsidRPr="00BC5587">
        <w:rPr>
          <w:rFonts w:ascii="黑体" w:eastAsia="黑体" w:hAnsi="黑体" w:cs="黑体"/>
          <w:b/>
          <w:bCs/>
          <w:color w:val="FF0000"/>
          <w:sz w:val="22"/>
          <w:szCs w:val="22"/>
        </w:rPr>
        <w:t>20</w:t>
      </w:r>
      <w:r w:rsidRPr="00BC5587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日</w:t>
      </w:r>
    </w:p>
    <w:p w:rsidR="00E5666E" w:rsidRDefault="00E5666E">
      <w:pPr>
        <w:jc w:val="left"/>
        <w:rPr>
          <w:rFonts w:ascii="黑体" w:eastAsia="黑体" w:hAnsi="黑体" w:cs="Times New Roman"/>
          <w:b/>
          <w:bCs/>
          <w:color w:val="365F90"/>
        </w:rPr>
      </w:pPr>
      <w:r>
        <w:rPr>
          <w:noProof/>
        </w:rPr>
        <w:pict>
          <v:roundrect id="_x0000_s1033" style="position:absolute;margin-left:4.5pt;margin-top:12.1pt;width:84.7pt;height:23.25pt;z-index:251658752" arcsize="10923f" fillcolor="#ac020d" stroked="f">
            <v:textbox style="mso-next-textbox:#_x0000_s1033" inset="2.53997mm,,2.53997mm">
              <w:txbxContent>
                <w:p w:rsidR="00E5666E" w:rsidRPr="009A754B" w:rsidRDefault="00E5666E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9A754B">
                    <w:rPr>
                      <w:rFonts w:ascii="黑体" w:eastAsia="黑体" w:hAnsi="黑体" w:cs="黑体"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</w:p>
    <w:p w:rsidR="00E5666E" w:rsidRDefault="00E5666E" w:rsidP="00BC5587">
      <w:pPr>
        <w:ind w:firstLineChars="931" w:firstLine="31680"/>
        <w:jc w:val="left"/>
        <w:rPr>
          <w:rFonts w:ascii="黑体" w:eastAsia="黑体" w:hAnsi="黑体" w:cs="Times New Roman"/>
          <w:b/>
          <w:bCs/>
          <w:sz w:val="22"/>
          <w:szCs w:val="22"/>
        </w:rPr>
      </w:pPr>
      <w:r>
        <w:rPr>
          <w:rFonts w:ascii="黑体" w:eastAsia="黑体" w:hAnsi="黑体" w:cs="黑体"/>
          <w:b/>
          <w:bCs/>
          <w:sz w:val="22"/>
          <w:szCs w:val="22"/>
        </w:rPr>
        <w:t>278000</w:t>
      </w:r>
      <w:r>
        <w:rPr>
          <w:rFonts w:ascii="黑体" w:eastAsia="黑体" w:hAnsi="黑体" w:cs="黑体" w:hint="eastAsia"/>
          <w:b/>
          <w:bCs/>
          <w:sz w:val="22"/>
          <w:szCs w:val="22"/>
        </w:rPr>
        <w:t>日元</w:t>
      </w:r>
    </w:p>
    <w:p w:rsidR="00E5666E" w:rsidRDefault="00E5666E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E5666E" w:rsidRDefault="00E5666E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E5666E" w:rsidRDefault="00E5666E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E5666E" w:rsidRDefault="00E5666E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E5666E" w:rsidRDefault="00E5666E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E5666E" w:rsidRDefault="00E5666E" w:rsidP="00BC5587">
      <w:pPr>
        <w:ind w:firstLineChars="200" w:firstLine="31680"/>
        <w:jc w:val="left"/>
        <w:rPr>
          <w:rFonts w:ascii="黑体" w:eastAsia="黑体" w:hAnsi="黑体" w:cs="Times New Roman"/>
          <w:b/>
          <w:bCs/>
          <w:color w:val="3399FF"/>
          <w:sz w:val="22"/>
          <w:szCs w:val="22"/>
        </w:rPr>
      </w:pPr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4" type="#_x0000_t23" style="position:absolute;left:0;text-align:left;margin-left:303.7pt;margin-top:6.25pt;width:17.25pt;height:17.25pt;z-index:251660800" fillcolor="#ac020d" stroked="f"/>
        </w:pict>
      </w:r>
      <w:r>
        <w:rPr>
          <w:noProof/>
        </w:rPr>
        <w:pict>
          <v:shape id="同心圆 55" o:spid="_x0000_s1035" type="#_x0000_t23" style="position:absolute;left:0;text-align:left;margin-left:-3.8pt;margin-top:7pt;width:17.25pt;height:17.25pt;z-index:251659776" fillcolor="#ac020d" stroked="f"/>
        </w:pict>
      </w:r>
      <w:r>
        <w:rPr>
          <w:rFonts w:ascii="黑体" w:eastAsia="黑体" w:hAnsi="黑体" w:cs="黑体" w:hint="eastAsia"/>
          <w:b/>
          <w:bCs/>
          <w:color w:val="AC020D"/>
          <w:sz w:val="28"/>
          <w:szCs w:val="28"/>
        </w:rPr>
        <w:t>项目费用包括</w:t>
      </w:r>
      <w:r>
        <w:rPr>
          <w:rFonts w:ascii="黑体" w:eastAsia="黑体" w:hAnsi="黑体" w:cs="黑体"/>
          <w:b/>
          <w:bCs/>
          <w:color w:val="AC020D"/>
          <w:sz w:val="28"/>
          <w:szCs w:val="28"/>
        </w:rPr>
        <w:t xml:space="preserve">                                </w:t>
      </w:r>
      <w:r>
        <w:rPr>
          <w:rFonts w:ascii="黑体" w:eastAsia="黑体" w:hAnsi="黑体" w:cs="黑体" w:hint="eastAsia"/>
          <w:b/>
          <w:bCs/>
          <w:color w:val="AC020D"/>
          <w:sz w:val="28"/>
          <w:szCs w:val="28"/>
        </w:rPr>
        <w:t>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0A0"/>
      </w:tblPr>
      <w:tblGrid>
        <w:gridCol w:w="3976"/>
      </w:tblGrid>
      <w:tr w:rsidR="00E5666E">
        <w:tc>
          <w:tcPr>
            <w:tcW w:w="3976" w:type="dxa"/>
          </w:tcPr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报名费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立命馆大学学费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签证邀请函制作费及国际邮寄费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海外保险费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全程住宿费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机场接送费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集体活动的大巴费用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欢迎会</w:t>
            </w:r>
            <w:r>
              <w:rPr>
                <w:rFonts w:ascii="黑体" w:eastAsia="黑体" w:hAnsi="黑体" w:cs="黑体"/>
                <w:sz w:val="20"/>
                <w:szCs w:val="20"/>
              </w:rPr>
              <w:t>/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欢送会餐费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集体活动时的门票费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</w:tr>
    </w:tbl>
    <w:p w:rsidR="00E5666E" w:rsidRDefault="00E5666E">
      <w:pPr>
        <w:rPr>
          <w:rFonts w:cs="Times New Roman"/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0A0"/>
      </w:tblPr>
      <w:tblGrid>
        <w:gridCol w:w="3976"/>
      </w:tblGrid>
      <w:tr w:rsidR="00E5666E">
        <w:tc>
          <w:tcPr>
            <w:tcW w:w="3976" w:type="dxa"/>
          </w:tcPr>
          <w:p w:rsidR="00E5666E" w:rsidRDefault="00E5666E" w:rsidP="00E5666E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机票及税费</w:t>
            </w:r>
          </w:p>
          <w:p w:rsidR="00E5666E" w:rsidRDefault="00E5666E" w:rsidP="00E5666E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个人护照及日本签证费</w:t>
            </w:r>
          </w:p>
          <w:p w:rsidR="00E5666E" w:rsidRDefault="00E5666E" w:rsidP="00E5666E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国际行李超重费</w:t>
            </w:r>
          </w:p>
          <w:p w:rsidR="00E5666E" w:rsidRDefault="00E5666E" w:rsidP="00E5666E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餐费、自由活动时的交通费等个人费用</w:t>
            </w:r>
          </w:p>
          <w:p w:rsidR="00E5666E" w:rsidRDefault="00E5666E" w:rsidP="00E5666E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以及其他“包括费用”以外的费用</w:t>
            </w:r>
          </w:p>
          <w:p w:rsidR="00E5666E" w:rsidRDefault="00E5666E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</w:tr>
    </w:tbl>
    <w:p w:rsidR="00E5666E" w:rsidRDefault="00E5666E">
      <w:pPr>
        <w:spacing w:line="312" w:lineRule="auto"/>
        <w:rPr>
          <w:rFonts w:ascii="黑体" w:eastAsia="黑体" w:hAnsi="黑体" w:cs="Times New Roman"/>
          <w:color w:val="0D0D0D"/>
          <w:sz w:val="20"/>
          <w:szCs w:val="20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9A754B">
      <w:pPr>
        <w:spacing w:line="312" w:lineRule="auto"/>
        <w:rPr>
          <w:rFonts w:ascii="黑体" w:eastAsia="黑体" w:hAnsi="黑体" w:cs="Times New Roman"/>
          <w:sz w:val="20"/>
          <w:szCs w:val="20"/>
          <w:u w:val="single"/>
        </w:rPr>
      </w:pP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  <w:r>
        <w:rPr>
          <w:rFonts w:ascii="黑体" w:eastAsia="黑体" w:hAnsi="黑体" w:cs="黑体"/>
          <w:sz w:val="20"/>
          <w:szCs w:val="20"/>
          <w:u w:val="single"/>
        </w:rPr>
        <w:t xml:space="preserve">* </w:t>
      </w:r>
      <w:r>
        <w:rPr>
          <w:rFonts w:ascii="黑体" w:eastAsia="黑体" w:hAnsi="黑体" w:cs="黑体" w:hint="eastAsia"/>
          <w:sz w:val="20"/>
          <w:szCs w:val="20"/>
          <w:u w:val="single"/>
        </w:rPr>
        <w:t>本项目统一预定国际往返机票，统一安排出发和接送机。</w:t>
      </w:r>
    </w:p>
    <w:p w:rsidR="00E5666E" w:rsidRDefault="00E5666E">
      <w:pPr>
        <w:rPr>
          <w:rFonts w:ascii="黑体" w:eastAsia="黑体" w:hAnsi="黑体" w:cs="Times New Roman"/>
          <w:b/>
          <w:bCs/>
        </w:rPr>
      </w:pPr>
    </w:p>
    <w:p w:rsidR="00E5666E" w:rsidRDefault="00E5666E" w:rsidP="00BC5587">
      <w:pPr>
        <w:spacing w:line="312" w:lineRule="auto"/>
        <w:ind w:firstLineChars="149" w:firstLine="31680"/>
        <w:rPr>
          <w:rFonts w:ascii="黑体" w:eastAsia="黑体" w:hAnsi="黑体" w:cs="Times New Roman"/>
          <w:b/>
          <w:bCs/>
          <w:color w:val="3399FF"/>
          <w:sz w:val="28"/>
          <w:szCs w:val="28"/>
        </w:rPr>
      </w:pPr>
      <w:r>
        <w:rPr>
          <w:noProof/>
        </w:rPr>
        <w:pict>
          <v:shape id="图片 35" o:spid="_x0000_s1036" type="#_x0000_t75" alt="image2" style="position:absolute;left:0;text-align:left;margin-left:239.2pt;margin-top:4.15pt;width:265.15pt;height:150.65pt;z-index:251662848;visibility:visible">
            <v:imagedata r:id="rId13" o:title=""/>
            <w10:wrap type="square"/>
          </v:shape>
        </w:pict>
      </w:r>
      <w:r>
        <w:rPr>
          <w:noProof/>
        </w:rPr>
        <w:pict>
          <v:oval id="椭圆 73" o:spid="_x0000_s1037" style="position:absolute;left:0;text-align:left;margin-left:-2.3pt;margin-top:9.45pt;width:12pt;height:12pt;z-index:251661824" fillcolor="#ac020d" stroked="f"/>
        </w:pict>
      </w:r>
      <w:r>
        <w:rPr>
          <w:rFonts w:ascii="黑体" w:eastAsia="黑体" w:hAnsi="黑体" w:cs="黑体" w:hint="eastAsia"/>
          <w:b/>
          <w:bCs/>
          <w:color w:val="AC020D"/>
          <w:sz w:val="28"/>
          <w:szCs w:val="28"/>
        </w:rPr>
        <w:t>招生条件</w:t>
      </w:r>
      <w:r>
        <w:rPr>
          <w:rFonts w:ascii="黑体" w:eastAsia="黑体" w:hAnsi="黑体" w:cs="黑体"/>
          <w:b/>
          <w:bCs/>
          <w:color w:val="AC020D"/>
          <w:sz w:val="28"/>
          <w:szCs w:val="28"/>
        </w:rPr>
        <w:t xml:space="preserve"> </w:t>
      </w: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黑体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1</w:t>
      </w:r>
      <w:r>
        <w:rPr>
          <w:rFonts w:ascii="黑体" w:eastAsia="黑体" w:hAnsi="黑体" w:cs="黑体" w:hint="eastAsia"/>
          <w:sz w:val="20"/>
          <w:szCs w:val="20"/>
        </w:rPr>
        <w:t>．全日制在读学生</w:t>
      </w:r>
      <w:r>
        <w:rPr>
          <w:rFonts w:ascii="黑体" w:eastAsia="黑体" w:hAnsi="黑体" w:cs="黑体"/>
          <w:sz w:val="20"/>
          <w:szCs w:val="20"/>
        </w:rPr>
        <w:t xml:space="preserve"> </w:t>
      </w: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黑体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2</w:t>
      </w:r>
      <w:r>
        <w:rPr>
          <w:rFonts w:ascii="黑体" w:eastAsia="黑体" w:hAnsi="黑体" w:cs="黑体" w:hint="eastAsia"/>
          <w:sz w:val="20"/>
          <w:szCs w:val="20"/>
        </w:rPr>
        <w:t>．英语四级相当</w:t>
      </w:r>
      <w:r>
        <w:rPr>
          <w:rFonts w:ascii="黑体" w:eastAsia="黑体" w:hAnsi="黑体" w:cs="黑体"/>
          <w:sz w:val="20"/>
          <w:szCs w:val="20"/>
        </w:rPr>
        <w:t xml:space="preserve"> </w:t>
      </w: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3</w:t>
      </w:r>
      <w:r>
        <w:rPr>
          <w:rFonts w:ascii="黑体" w:eastAsia="黑体" w:hAnsi="黑体" w:cs="黑体" w:hint="eastAsia"/>
          <w:sz w:val="20"/>
          <w:szCs w:val="20"/>
        </w:rPr>
        <w:t>．身体健康，能适应海外短期生活</w:t>
      </w:r>
    </w:p>
    <w:p w:rsidR="00E5666E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4</w:t>
      </w:r>
      <w:r>
        <w:rPr>
          <w:rFonts w:ascii="黑体" w:eastAsia="黑体" w:hAnsi="黑体" w:cs="黑体" w:hint="eastAsia"/>
          <w:sz w:val="20"/>
          <w:szCs w:val="20"/>
        </w:rPr>
        <w:t>．能够且必须提供本人的真实资料，</w:t>
      </w:r>
    </w:p>
    <w:p w:rsidR="00E5666E" w:rsidRDefault="00E5666E" w:rsidP="00BC5587">
      <w:pPr>
        <w:spacing w:line="312" w:lineRule="auto"/>
        <w:ind w:firstLineChars="15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 w:hint="eastAsia"/>
          <w:sz w:val="20"/>
          <w:szCs w:val="20"/>
        </w:rPr>
        <w:t>如有拒签记录等特殊情况需如实告知</w:t>
      </w:r>
    </w:p>
    <w:p w:rsidR="00E5666E" w:rsidRPr="009A754B" w:rsidRDefault="00E5666E" w:rsidP="00BC5587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</w:p>
    <w:p w:rsidR="00E5666E" w:rsidRPr="00455B32" w:rsidRDefault="00E5666E" w:rsidP="00BC5587">
      <w:pPr>
        <w:spacing w:line="312" w:lineRule="auto"/>
        <w:ind w:left="360" w:firstLineChars="300" w:firstLine="31680"/>
        <w:rPr>
          <w:rFonts w:ascii="黑体" w:eastAsia="黑体" w:hAnsi="黑体" w:cs="Times New Roman"/>
          <w:b/>
          <w:bCs/>
        </w:rPr>
      </w:pPr>
    </w:p>
    <w:p w:rsidR="00E5666E" w:rsidRDefault="00E5666E" w:rsidP="009A754B">
      <w:pPr>
        <w:rPr>
          <w:rFonts w:ascii="黑体" w:eastAsia="黑体" w:hAnsi="黑体" w:cs="Times New Roman"/>
          <w:b/>
          <w:bCs/>
        </w:rPr>
      </w:pPr>
      <w:bookmarkStart w:id="0" w:name="_GoBack"/>
      <w:bookmarkEnd w:id="0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4"/>
        <w:gridCol w:w="8082"/>
      </w:tblGrid>
      <w:tr w:rsidR="00E5666E">
        <w:trPr>
          <w:trHeight w:val="527"/>
          <w:jc w:val="center"/>
        </w:trPr>
        <w:tc>
          <w:tcPr>
            <w:tcW w:w="9356" w:type="dxa"/>
            <w:gridSpan w:val="2"/>
            <w:shd w:val="clear" w:color="auto" w:fill="AC020D"/>
            <w:vAlign w:val="center"/>
          </w:tcPr>
          <w:p w:rsidR="00E5666E" w:rsidRPr="009A754B" w:rsidRDefault="00E5666E" w:rsidP="009A754B">
            <w:pPr>
              <w:spacing w:line="288" w:lineRule="auto"/>
              <w:jc w:val="center"/>
              <w:rPr>
                <w:rFonts w:ascii="微软雅黑" w:eastAsia="微软雅黑" w:hAnsi="微软雅黑" w:cs="Times New Roman"/>
                <w:b/>
                <w:bCs/>
                <w:sz w:val="24"/>
                <w:szCs w:val="24"/>
              </w:rPr>
            </w:pPr>
            <w:r w:rsidRPr="009A754B">
              <w:rPr>
                <w:rFonts w:ascii="黑体" w:eastAsia="黑体" w:hAnsi="Songti SC Regular" w:cs="黑体" w:hint="eastAsia"/>
                <w:b/>
                <w:bCs/>
                <w:color w:val="FFFFFF"/>
                <w:sz w:val="24"/>
                <w:szCs w:val="24"/>
              </w:rPr>
              <w:t>日本立命馆大学项目2015年夏13日交流访问日程</w:t>
            </w:r>
          </w:p>
        </w:tc>
      </w:tr>
      <w:tr w:rsidR="00E5666E">
        <w:trPr>
          <w:trHeight w:val="362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8082" w:type="dxa"/>
          </w:tcPr>
          <w:p w:rsidR="00E5666E" w:rsidRDefault="00E5666E" w:rsidP="009E6A1B">
            <w:pPr>
              <w:spacing w:beforeLines="25" w:line="320" w:lineRule="exact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E5666E">
        <w:trPr>
          <w:trHeight w:val="1247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第一天</w:t>
            </w:r>
            <w:r>
              <w:rPr>
                <w:rFonts w:ascii="黑体" w:eastAsia="黑体" w:hAnsi="黑体" w:cs="Times New Roman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乘坐国际航班，抵达成田国际空港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欢迎会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入住</w:t>
            </w:r>
          </w:p>
        </w:tc>
      </w:tr>
      <w:tr w:rsidR="00E5666E">
        <w:trPr>
          <w:trHeight w:val="4281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第二天</w:t>
            </w:r>
            <w:r>
              <w:rPr>
                <w:rFonts w:ascii="黑体" w:eastAsia="黑体" w:hAnsi="黑体" w:cs="Times New Roman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 xml:space="preserve">浅草寺　　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：感受日本江户遗风，参观关东地区最人气的文化古迹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秋叶原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：置身动漫之都，学习和了解日本年轻次生文化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银座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：了解日本最高档的商业区的繁华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参观台场</w:t>
            </w:r>
          </w:p>
          <w:p w:rsidR="00E5666E" w:rsidRDefault="00E5666E" w:rsidP="009E6A1B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东京塔参观</w:t>
            </w:r>
          </w:p>
        </w:tc>
      </w:tr>
      <w:tr w:rsidR="00E5666E">
        <w:trPr>
          <w:trHeight w:val="875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第三天</w:t>
            </w:r>
            <w:r>
              <w:rPr>
                <w:rFonts w:ascii="黑体" w:eastAsia="黑体" w:hAnsi="黑体" w:cs="Times New Roman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东京自由活动</w:t>
            </w:r>
          </w:p>
        </w:tc>
      </w:tr>
      <w:tr w:rsidR="00E5666E">
        <w:trPr>
          <w:trHeight w:val="2474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第四天</w:t>
            </w:r>
            <w:r>
              <w:rPr>
                <w:rFonts w:ascii="黑体" w:eastAsia="黑体" w:hAnsi="黑体" w:cs="Times New Roman"/>
                <w:sz w:val="20"/>
                <w:szCs w:val="20"/>
              </w:rPr>
              <w:br/>
            </w:r>
          </w:p>
        </w:tc>
        <w:tc>
          <w:tcPr>
            <w:tcW w:w="8082" w:type="dxa"/>
          </w:tcPr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乘坐飞机前往小松机场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20"/>
                <w:szCs w:val="20"/>
              </w:rPr>
              <w:t>参观永平寺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永平寺为日本宽元二年（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1244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）道元遵照如净遗嘱于</w:t>
            </w:r>
            <w:hyperlink r:id="rId14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福井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越前创建，位于</w:t>
            </w:r>
            <w:hyperlink r:id="rId15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福井县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中部福井寺东南约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 16 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公里处，三面环山，是日本第一巨刹。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日本文化体验－和纸体验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333333"/>
                <w:sz w:val="20"/>
                <w:szCs w:val="20"/>
              </w:rPr>
              <w:t>学习制作越前和纸，体会古老的日本传统文化。</w:t>
            </w:r>
          </w:p>
        </w:tc>
      </w:tr>
      <w:tr w:rsidR="00E5666E">
        <w:trPr>
          <w:trHeight w:val="3220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第五天</w:t>
            </w:r>
            <w:r>
              <w:rPr>
                <w:rFonts w:ascii="黑体" w:eastAsia="黑体" w:hAnsi="黑体" w:cs="Times New Roman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大安禅寺坐禅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东寻坊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东寻坊位于</w:t>
            </w:r>
            <w:hyperlink r:id="rId16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福井县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北部，是与</w:t>
            </w:r>
            <w:hyperlink r:id="rId17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石川县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相邻的日本海沿岸的一处山岩峭壁，由于长年受到海浪侵蚀，显得十分陡峭险峻。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前往石川县体验山代温泉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hyperlink r:id="rId18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山代温泉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位于</w:t>
            </w:r>
            <w:hyperlink r:id="rId19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加贺市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南部的田园地带，是加贺温泉乡中规模最大的</w:t>
            </w:r>
            <w:hyperlink r:id="rId20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温泉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，最早始于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1300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年前，僧人行基看到用涌出的泉水治伤的乌鸦，自此作为“乌鸦温泉”受到人们的喜爱。</w:t>
            </w:r>
          </w:p>
        </w:tc>
      </w:tr>
      <w:tr w:rsidR="00E5666E">
        <w:trPr>
          <w:trHeight w:val="1412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第六天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前往奈良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东大寺、奈良公园、春日大社见学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：感受关西自然风光及宗教文化</w:t>
            </w:r>
          </w:p>
        </w:tc>
      </w:tr>
      <w:tr w:rsidR="00E5666E">
        <w:trPr>
          <w:trHeight w:val="3128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第七天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前往立命馆大学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立命馆大学说明会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Development of Local Characters and Character Business 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Local Characters and Their Development 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The Origin of Monsters and Yokai 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日本文化体验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-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手握寿司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：由日本专业的寿司制作师傅，现场准备寿司制作材料。同学们在寿司老师专业指导下制作寿司，并自己品尝。</w:t>
            </w:r>
          </w:p>
        </w:tc>
      </w:tr>
      <w:tr w:rsidR="00E5666E">
        <w:trPr>
          <w:trHeight w:val="2242"/>
          <w:jc w:val="center"/>
        </w:trPr>
        <w:tc>
          <w:tcPr>
            <w:tcW w:w="1274" w:type="dxa"/>
            <w:vAlign w:val="center"/>
          </w:tcPr>
          <w:p w:rsidR="00E5666E" w:rsidRDefault="00E5666E" w:rsidP="00E5666E">
            <w:pPr>
              <w:spacing w:line="320" w:lineRule="exact"/>
              <w:ind w:firstLineChars="1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第八天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The Development of Japanese Heroes and Robot </w:t>
            </w:r>
          </w:p>
          <w:p w:rsidR="00E5666E" w:rsidRDefault="00E5666E" w:rsidP="00E5666E">
            <w:pPr>
              <w:snapToGrid w:val="0"/>
              <w:ind w:left="31680" w:hangingChars="800" w:firstLine="3168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Groups Project/ Utilizing Entertainment Products to Regional Economy Revitalization </w:t>
            </w:r>
          </w:p>
          <w:p w:rsidR="00E5666E" w:rsidRDefault="00E5666E" w:rsidP="00E5666E">
            <w:pPr>
              <w:snapToGrid w:val="0"/>
              <w:ind w:left="31680" w:hangingChars="800" w:firstLine="31680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参观金阁寺</w:t>
            </w:r>
          </w:p>
          <w:p w:rsidR="00E5666E" w:rsidRDefault="00E5666E" w:rsidP="00E5666E">
            <w:pPr>
              <w:snapToGrid w:val="0"/>
              <w:ind w:leftChars="14" w:left="31680"/>
              <w:jc w:val="lef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金阁寺是一座位于</w:t>
            </w:r>
            <w:hyperlink r:id="rId21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京都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、最早完成于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1397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年的日本</w:t>
            </w:r>
            <w:hyperlink r:id="rId22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古刹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，被日本政府指定为国宝，并于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1994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年被</w:t>
            </w:r>
            <w:hyperlink r:id="rId23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联合国教科文组织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指定为</w:t>
            </w:r>
            <w:hyperlink r:id="rId24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世界文化遗产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的重要历史建筑。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color w:val="333333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日本传统舞蹈体验</w:t>
            </w:r>
          </w:p>
        </w:tc>
      </w:tr>
      <w:tr w:rsidR="00E5666E">
        <w:trPr>
          <w:trHeight w:val="2781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第九天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The Origin and development of Video Game Industry 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The Origin and Development of Japanese Heroes </w:t>
            </w:r>
          </w:p>
          <w:p w:rsidR="00E5666E" w:rsidRDefault="00E5666E" w:rsidP="00E5666E">
            <w:pPr>
              <w:snapToGrid w:val="0"/>
              <w:ind w:left="31680" w:hangingChars="800" w:firstLine="3168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The Origin and Development of Japanese VFX Entertainment(Monsters) 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参观伏見稲荷神社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日本伏见稻荷大社建于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8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世纪，主要是祀奉以宇迦之御魂大神为首的诸位稻荷神。这里最出名的要数神社主殿后面密集的朱红色“千本鸟居”，是京都最具代表性的景观之一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.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走进千本鸟居，老朽褪色的暗红色牌坊和光鲜亮丽的朱红色牌坊密集地交织在一起，透过阳光的照射显得格外壮观迷人，视觉上颇为震撼。</w:t>
            </w:r>
          </w:p>
        </w:tc>
      </w:tr>
      <w:tr w:rsidR="00E5666E">
        <w:trPr>
          <w:trHeight w:val="2894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 xml:space="preserve">Group Presentation </w:t>
            </w:r>
          </w:p>
          <w:p w:rsidR="00E5666E" w:rsidRDefault="00E5666E">
            <w:pPr>
              <w:snapToGrid w:val="0"/>
              <w:jc w:val="left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Integration</w:t>
            </w:r>
          </w:p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参观清水寺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：清水寺位于京都东部音羽山的山腰，主要供奉</w:t>
            </w:r>
            <w:hyperlink r:id="rId25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千手观音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，始建于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778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年，是京都最古老的寺院，于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1994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年被列入世界文化遗产名录。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20"/>
                <w:szCs w:val="20"/>
              </w:rPr>
              <w:t>参观祇園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：作为京都文化浓缩地，祇园的艺伎馆、茶屋现今还保留了许多当时的建筑，在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1999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年被日本政府指定为历史景观保护地区。</w:t>
            </w:r>
          </w:p>
        </w:tc>
      </w:tr>
      <w:tr w:rsidR="00E5666E">
        <w:trPr>
          <w:trHeight w:val="1484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第十一天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企业参观访问（朝日啤酒）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：了解日本企业文化，学习企业管理制度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参观游览心斋桥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：感受大阪民间人文风俗；体验大阪风土人情</w:t>
            </w:r>
          </w:p>
          <w:p w:rsidR="00E5666E" w:rsidRDefault="00E5666E" w:rsidP="009E6A1B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毕业晚会</w:t>
            </w:r>
          </w:p>
        </w:tc>
      </w:tr>
      <w:tr w:rsidR="00E5666E">
        <w:trPr>
          <w:trHeight w:val="545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第十二天</w:t>
            </w: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关西自由活动</w:t>
            </w:r>
          </w:p>
        </w:tc>
      </w:tr>
      <w:tr w:rsidR="00E5666E">
        <w:trPr>
          <w:trHeight w:val="405"/>
          <w:jc w:val="center"/>
        </w:trPr>
        <w:tc>
          <w:tcPr>
            <w:tcW w:w="1274" w:type="dxa"/>
            <w:vAlign w:val="center"/>
          </w:tcPr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第十三天</w:t>
            </w:r>
          </w:p>
          <w:p w:rsidR="00E5666E" w:rsidRDefault="00E5666E">
            <w:pPr>
              <w:spacing w:line="320" w:lineRule="exact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E5666E" w:rsidRDefault="00E5666E" w:rsidP="009E6A1B">
            <w:pPr>
              <w:spacing w:beforeLines="25" w:line="320" w:lineRule="exact"/>
              <w:jc w:val="lef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乘坐国际航班回国</w:t>
            </w:r>
          </w:p>
        </w:tc>
      </w:tr>
    </w:tbl>
    <w:p w:rsidR="00E5666E" w:rsidRDefault="00E5666E">
      <w:pPr>
        <w:spacing w:line="320" w:lineRule="exact"/>
        <w:ind w:right="65"/>
        <w:jc w:val="center"/>
        <w:rPr>
          <w:rFonts w:ascii="微软雅黑" w:eastAsia="微软雅黑" w:hAnsi="微软雅黑" w:cs="Times New Roman"/>
          <w:color w:val="808080"/>
          <w:sz w:val="15"/>
          <w:szCs w:val="15"/>
          <w:u w:val="single"/>
        </w:rPr>
      </w:pPr>
      <w:r>
        <w:rPr>
          <w:rFonts w:ascii="微软雅黑" w:eastAsia="微软雅黑" w:hAnsi="微软雅黑" w:cs="微软雅黑" w:hint="eastAsia"/>
          <w:color w:val="808080"/>
          <w:sz w:val="15"/>
          <w:szCs w:val="15"/>
          <w:u w:val="single"/>
        </w:rPr>
        <w:t>注：行程根据日本现地情况存在调整可能性，请以实际行程为准。</w:t>
      </w:r>
    </w:p>
    <w:p w:rsidR="00E5666E" w:rsidRDefault="00E5666E">
      <w:pPr>
        <w:spacing w:line="320" w:lineRule="exact"/>
        <w:ind w:right="65"/>
        <w:rPr>
          <w:rFonts w:ascii="微软雅黑" w:eastAsia="微软雅黑" w:hAnsi="微软雅黑" w:cs="Times New Roman"/>
          <w:color w:val="808080"/>
          <w:sz w:val="15"/>
          <w:szCs w:val="15"/>
          <w:u w:val="single"/>
        </w:rPr>
      </w:pPr>
      <w:r>
        <w:rPr>
          <w:rFonts w:ascii="微软雅黑" w:eastAsia="微软雅黑" w:hAnsi="微软雅黑" w:cs="微软雅黑" w:hint="eastAsia"/>
          <w:color w:val="808080"/>
          <w:sz w:val="15"/>
          <w:szCs w:val="15"/>
          <w:u w:val="single"/>
        </w:rPr>
        <w:t>【立命馆大学课程】内容根据学校安排略有不同，该课程涉及日本历史、文化、经济等各方面，目前课表内容为往期课程供参考，请以实际课程为准。</w:t>
      </w:r>
    </w:p>
    <w:p w:rsidR="00E5666E" w:rsidRDefault="00E5666E">
      <w:pPr>
        <w:spacing w:line="320" w:lineRule="exact"/>
        <w:ind w:right="65"/>
        <w:rPr>
          <w:rFonts w:ascii="微软雅黑" w:eastAsia="微软雅黑" w:hAnsi="微软雅黑" w:cs="Times New Roman"/>
          <w:color w:val="808080"/>
          <w:sz w:val="15"/>
          <w:szCs w:val="15"/>
          <w:u w:val="single"/>
        </w:rPr>
      </w:pPr>
    </w:p>
    <w:p w:rsidR="00E5666E" w:rsidRDefault="00E5666E" w:rsidP="00455B32">
      <w:pPr>
        <w:rPr>
          <w:rFonts w:ascii="宋体" w:cs="Times New Roman"/>
          <w:sz w:val="24"/>
          <w:szCs w:val="24"/>
        </w:rPr>
      </w:pPr>
    </w:p>
    <w:p w:rsidR="00E5666E" w:rsidRPr="00455B32" w:rsidRDefault="00E5666E" w:rsidP="00BC5587">
      <w:pPr>
        <w:spacing w:line="312" w:lineRule="auto"/>
        <w:ind w:firstLineChars="150" w:firstLine="31680"/>
        <w:rPr>
          <w:rFonts w:ascii="宋体" w:cs="Times New Roman"/>
          <w:b/>
          <w:bCs/>
          <w:sz w:val="24"/>
          <w:szCs w:val="24"/>
        </w:rPr>
      </w:pPr>
      <w:r>
        <w:rPr>
          <w:noProof/>
        </w:rPr>
        <w:pict>
          <v:oval id="_x0000_s1038" style="position:absolute;left:0;text-align:left;margin-left:-2.3pt;margin-top:9.45pt;width:12pt;height:12pt;z-index:251663872" fillcolor="#ac020d" stroked="f"/>
        </w:pict>
      </w:r>
      <w:r>
        <w:rPr>
          <w:rFonts w:ascii="黑体" w:eastAsia="黑体" w:hAnsi="黑体" w:cs="黑体" w:hint="eastAsia"/>
          <w:b/>
          <w:bCs/>
          <w:color w:val="AC020D"/>
          <w:sz w:val="28"/>
          <w:szCs w:val="28"/>
        </w:rPr>
        <w:t>报名方式</w:t>
      </w:r>
    </w:p>
    <w:p w:rsidR="00E5666E" w:rsidRPr="00F44AD7" w:rsidRDefault="00E5666E" w:rsidP="00F44AD7">
      <w:pPr>
        <w:pStyle w:val="2"/>
        <w:adjustRightInd w:val="0"/>
        <w:snapToGrid w:val="0"/>
        <w:spacing w:line="360" w:lineRule="auto"/>
        <w:ind w:firstLineChars="196" w:firstLine="31680"/>
        <w:rPr>
          <w:rFonts w:ascii="宋体" w:cs="Times New Roman"/>
          <w:sz w:val="24"/>
          <w:szCs w:val="24"/>
        </w:rPr>
      </w:pPr>
      <w:r w:rsidRPr="00F44AD7">
        <w:rPr>
          <w:rFonts w:ascii="宋体" w:hAnsi="宋体" w:cs="宋体" w:hint="eastAsia"/>
          <w:sz w:val="24"/>
          <w:szCs w:val="24"/>
        </w:rPr>
        <w:t>感兴趣的同学填写</w:t>
      </w:r>
      <w:r w:rsidRPr="00F44AD7">
        <w:rPr>
          <w:rFonts w:ascii="宋体" w:hAnsi="宋体" w:cs="宋体" w:hint="eastAsia"/>
          <w:color w:val="FF0000"/>
          <w:sz w:val="24"/>
          <w:szCs w:val="24"/>
        </w:rPr>
        <w:t>申请材料</w:t>
      </w:r>
      <w:r w:rsidRPr="00F44AD7">
        <w:rPr>
          <w:rFonts w:ascii="宋体" w:hAnsi="宋体" w:cs="宋体" w:hint="eastAsia"/>
          <w:sz w:val="24"/>
          <w:szCs w:val="24"/>
        </w:rPr>
        <w:t>（附件</w:t>
      </w:r>
      <w:r w:rsidRPr="00F44AD7">
        <w:rPr>
          <w:rFonts w:ascii="宋体" w:hAnsi="宋体" w:cs="宋体"/>
          <w:sz w:val="24"/>
          <w:szCs w:val="24"/>
        </w:rPr>
        <w:t>1</w:t>
      </w:r>
      <w:r w:rsidRPr="00F44AD7">
        <w:rPr>
          <w:rFonts w:ascii="宋体" w:hAnsi="宋体" w:cs="宋体" w:hint="eastAsia"/>
          <w:sz w:val="24"/>
          <w:szCs w:val="24"/>
        </w:rPr>
        <w:t>：江南大学海外游学项目申请表；附件</w:t>
      </w:r>
      <w:r w:rsidRPr="00F44AD7">
        <w:rPr>
          <w:rFonts w:ascii="宋体" w:hAnsi="宋体" w:cs="宋体"/>
          <w:sz w:val="24"/>
          <w:szCs w:val="24"/>
        </w:rPr>
        <w:t>2</w:t>
      </w:r>
      <w:r w:rsidRPr="00F44AD7">
        <w:rPr>
          <w:rFonts w:ascii="宋体" w:hAnsi="宋体" w:cs="宋体" w:hint="eastAsia"/>
          <w:sz w:val="24"/>
          <w:szCs w:val="24"/>
        </w:rPr>
        <w:t>：</w:t>
      </w:r>
      <w:r w:rsidRPr="00F44AD7">
        <w:rPr>
          <w:rFonts w:ascii="宋体" w:hAnsi="宋体" w:cs="宋体"/>
          <w:sz w:val="24"/>
          <w:szCs w:val="24"/>
        </w:rPr>
        <w:t>2016</w:t>
      </w:r>
      <w:r w:rsidRPr="00F44AD7">
        <w:rPr>
          <w:rFonts w:ascii="宋体" w:hAnsi="宋体" w:cs="宋体" w:hint="eastAsia"/>
          <w:sz w:val="24"/>
          <w:szCs w:val="24"/>
        </w:rPr>
        <w:t>年夏日本立命馆大学</w:t>
      </w:r>
      <w:r w:rsidRPr="00F44AD7">
        <w:rPr>
          <w:rFonts w:ascii="宋体" w:hAnsi="宋体" w:cs="宋体"/>
          <w:sz w:val="24"/>
          <w:szCs w:val="24"/>
        </w:rPr>
        <w:t>POP CULTURE</w:t>
      </w:r>
      <w:r w:rsidRPr="00F44AD7">
        <w:rPr>
          <w:rFonts w:ascii="宋体" w:hAnsi="宋体" w:cs="宋体" w:hint="eastAsia"/>
          <w:sz w:val="24"/>
          <w:szCs w:val="24"/>
        </w:rPr>
        <w:t>报名表）与</w:t>
      </w:r>
      <w:r w:rsidRPr="00F44AD7">
        <w:rPr>
          <w:rFonts w:ascii="宋体" w:hAnsi="宋体" w:cs="宋体" w:hint="eastAsia"/>
          <w:color w:val="FF0000"/>
          <w:sz w:val="24"/>
          <w:szCs w:val="24"/>
        </w:rPr>
        <w:t>护照复印件</w:t>
      </w:r>
      <w:r w:rsidRPr="00F44AD7">
        <w:rPr>
          <w:rFonts w:ascii="宋体" w:hAnsi="宋体" w:cs="宋体" w:hint="eastAsia"/>
          <w:sz w:val="24"/>
          <w:szCs w:val="24"/>
        </w:rPr>
        <w:t>交至学院，学院汇总上述材料后于</w:t>
      </w:r>
      <w:r w:rsidRPr="00F44AD7">
        <w:rPr>
          <w:rFonts w:ascii="宋体" w:hAnsi="宋体" w:cs="宋体"/>
          <w:color w:val="FF0000"/>
          <w:sz w:val="24"/>
          <w:szCs w:val="24"/>
        </w:rPr>
        <w:t>2016</w:t>
      </w:r>
      <w:r w:rsidRPr="00F44AD7">
        <w:rPr>
          <w:rFonts w:ascii="宋体" w:hAnsi="宋体" w:cs="宋体" w:hint="eastAsia"/>
          <w:color w:val="FF0000"/>
          <w:sz w:val="24"/>
          <w:szCs w:val="24"/>
        </w:rPr>
        <w:t>年</w:t>
      </w:r>
      <w:r>
        <w:rPr>
          <w:rFonts w:ascii="宋体" w:hAnsi="宋体" w:cs="宋体"/>
          <w:color w:val="FF0000"/>
          <w:sz w:val="24"/>
          <w:szCs w:val="24"/>
        </w:rPr>
        <w:t>4</w:t>
      </w:r>
      <w:r w:rsidRPr="00F44AD7">
        <w:rPr>
          <w:rFonts w:ascii="宋体" w:hAnsi="宋体" w:cs="宋体" w:hint="eastAsia"/>
          <w:color w:val="FF0000"/>
          <w:sz w:val="24"/>
          <w:szCs w:val="24"/>
        </w:rPr>
        <w:t>月</w:t>
      </w:r>
      <w:r>
        <w:rPr>
          <w:rFonts w:ascii="宋体" w:hAnsi="宋体" w:cs="宋体"/>
          <w:color w:val="FF0000"/>
          <w:sz w:val="24"/>
          <w:szCs w:val="24"/>
        </w:rPr>
        <w:t>20</w:t>
      </w:r>
      <w:r w:rsidRPr="00F44AD7">
        <w:rPr>
          <w:rFonts w:ascii="宋体" w:hAnsi="宋体" w:cs="宋体" w:hint="eastAsia"/>
          <w:color w:val="FF0000"/>
          <w:sz w:val="24"/>
          <w:szCs w:val="24"/>
        </w:rPr>
        <w:t>日</w:t>
      </w:r>
      <w:r w:rsidRPr="00F44AD7">
        <w:rPr>
          <w:rFonts w:ascii="宋体" w:hAnsi="宋体" w:cs="宋体" w:hint="eastAsia"/>
          <w:sz w:val="24"/>
          <w:szCs w:val="24"/>
        </w:rPr>
        <w:t>前交至国交处（行政楼</w:t>
      </w:r>
      <w:r w:rsidRPr="00F44AD7">
        <w:rPr>
          <w:rFonts w:ascii="宋体" w:hAnsi="宋体" w:cs="宋体"/>
          <w:sz w:val="24"/>
          <w:szCs w:val="24"/>
        </w:rPr>
        <w:t>A411</w:t>
      </w:r>
      <w:r w:rsidRPr="00F44AD7">
        <w:rPr>
          <w:rFonts w:ascii="宋体" w:hAnsi="宋体" w:cs="宋体" w:hint="eastAsia"/>
          <w:sz w:val="24"/>
          <w:szCs w:val="24"/>
        </w:rPr>
        <w:t>）。报名学生同时加入</w:t>
      </w:r>
      <w:r w:rsidRPr="00F44AD7">
        <w:rPr>
          <w:rFonts w:ascii="宋体" w:hAnsi="宋体" w:cs="宋体"/>
          <w:sz w:val="24"/>
          <w:szCs w:val="24"/>
        </w:rPr>
        <w:t>QQ</w:t>
      </w:r>
      <w:r w:rsidRPr="00F44AD7">
        <w:rPr>
          <w:rFonts w:ascii="宋体" w:hAnsi="宋体" w:cs="宋体" w:hint="eastAsia"/>
          <w:sz w:val="24"/>
          <w:szCs w:val="24"/>
        </w:rPr>
        <w:t>群：“</w:t>
      </w:r>
      <w:r w:rsidRPr="00F44AD7">
        <w:rPr>
          <w:rFonts w:ascii="宋体" w:hAnsi="宋体" w:cs="宋体"/>
          <w:sz w:val="24"/>
          <w:szCs w:val="24"/>
        </w:rPr>
        <w:t>2016</w:t>
      </w:r>
      <w:r w:rsidRPr="00F44AD7">
        <w:rPr>
          <w:rFonts w:ascii="宋体" w:hAnsi="宋体" w:cs="宋体" w:hint="eastAsia"/>
          <w:sz w:val="24"/>
          <w:szCs w:val="24"/>
        </w:rPr>
        <w:t>暑期项目”</w:t>
      </w:r>
      <w:r w:rsidRPr="00F44AD7">
        <w:rPr>
          <w:rFonts w:ascii="宋体" w:hAnsi="宋体" w:cs="宋体"/>
          <w:sz w:val="24"/>
          <w:szCs w:val="24"/>
        </w:rPr>
        <w:t>223153801</w:t>
      </w:r>
      <w:r w:rsidRPr="00F44AD7">
        <w:rPr>
          <w:rFonts w:ascii="宋体" w:hAnsi="宋体" w:cs="宋体" w:hint="eastAsia"/>
          <w:sz w:val="24"/>
          <w:szCs w:val="24"/>
        </w:rPr>
        <w:t>，群名片改为立命馆</w:t>
      </w:r>
      <w:r w:rsidRPr="00F44AD7">
        <w:rPr>
          <w:rFonts w:ascii="宋体" w:hAnsi="宋体" w:cs="宋体"/>
          <w:sz w:val="24"/>
          <w:szCs w:val="24"/>
        </w:rPr>
        <w:t>+</w:t>
      </w:r>
      <w:r w:rsidRPr="00F44AD7">
        <w:rPr>
          <w:rFonts w:ascii="宋体" w:hAnsi="宋体" w:cs="宋体" w:hint="eastAsia"/>
          <w:sz w:val="24"/>
          <w:szCs w:val="24"/>
        </w:rPr>
        <w:t>姓名。</w:t>
      </w:r>
    </w:p>
    <w:p w:rsidR="00E5666E" w:rsidRPr="00E70CC5" w:rsidRDefault="00E5666E" w:rsidP="00455B32">
      <w:pPr>
        <w:rPr>
          <w:rFonts w:ascii="宋体" w:cs="Times New Roman"/>
          <w:sz w:val="24"/>
          <w:szCs w:val="24"/>
        </w:rPr>
      </w:pPr>
    </w:p>
    <w:p w:rsidR="00E5666E" w:rsidRDefault="00E5666E" w:rsidP="00455B32">
      <w:pPr>
        <w:rPr>
          <w:rFonts w:ascii="宋体" w:cs="Times New Roman"/>
          <w:sz w:val="24"/>
          <w:szCs w:val="24"/>
        </w:rPr>
      </w:pPr>
    </w:p>
    <w:p w:rsidR="00E5666E" w:rsidRDefault="00E5666E" w:rsidP="00455B32">
      <w:pPr>
        <w:rPr>
          <w:rFonts w:ascii="宋体" w:cs="Times New Roman"/>
          <w:sz w:val="24"/>
          <w:szCs w:val="24"/>
        </w:rPr>
      </w:pPr>
    </w:p>
    <w:p w:rsidR="00E5666E" w:rsidRPr="00455B32" w:rsidRDefault="00E5666E" w:rsidP="00F44AD7">
      <w:pPr>
        <w:spacing w:line="360" w:lineRule="auto"/>
        <w:rPr>
          <w:rFonts w:ascii="宋体" w:cs="Times New Roman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附件</w:t>
      </w:r>
      <w:r w:rsidRPr="00455B32">
        <w:rPr>
          <w:rFonts w:ascii="宋体" w:hAnsi="宋体" w:cs="宋体"/>
          <w:sz w:val="24"/>
          <w:szCs w:val="24"/>
        </w:rPr>
        <w:t>1</w:t>
      </w:r>
      <w:r w:rsidRPr="00455B32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E5666E" w:rsidRPr="00455B32" w:rsidRDefault="00E5666E" w:rsidP="00F44AD7">
      <w:pPr>
        <w:spacing w:line="360" w:lineRule="auto"/>
        <w:rPr>
          <w:rFonts w:ascii="宋体" w:cs="Times New Roman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附件</w:t>
      </w:r>
      <w:r w:rsidRPr="00455B32">
        <w:rPr>
          <w:rFonts w:ascii="宋体" w:hAnsi="宋体" w:cs="宋体"/>
          <w:sz w:val="24"/>
          <w:szCs w:val="24"/>
        </w:rPr>
        <w:t>2</w:t>
      </w:r>
      <w:r w:rsidRPr="00455B32">
        <w:rPr>
          <w:rFonts w:ascii="宋体" w:hAnsi="宋体" w:cs="宋体" w:hint="eastAsia"/>
          <w:sz w:val="24"/>
          <w:szCs w:val="24"/>
        </w:rPr>
        <w:t>：</w:t>
      </w:r>
      <w:r w:rsidRPr="00455B32">
        <w:rPr>
          <w:rFonts w:ascii="宋体" w:hAnsi="宋体" w:cs="宋体"/>
          <w:sz w:val="24"/>
          <w:szCs w:val="24"/>
        </w:rPr>
        <w:t>2016</w:t>
      </w:r>
      <w:r w:rsidRPr="00455B32">
        <w:rPr>
          <w:rFonts w:ascii="宋体" w:hAnsi="宋体" w:cs="宋体" w:hint="eastAsia"/>
          <w:sz w:val="24"/>
          <w:szCs w:val="24"/>
        </w:rPr>
        <w:t>年夏日本立命馆大学</w:t>
      </w:r>
      <w:r w:rsidRPr="00455B32">
        <w:rPr>
          <w:rFonts w:ascii="宋体" w:hAnsi="宋体" w:cs="宋体"/>
          <w:sz w:val="24"/>
          <w:szCs w:val="24"/>
        </w:rPr>
        <w:t>POP CULTURE</w:t>
      </w:r>
      <w:r w:rsidRPr="00455B32">
        <w:rPr>
          <w:rFonts w:ascii="宋体" w:hAnsi="宋体" w:cs="宋体" w:hint="eastAsia"/>
          <w:sz w:val="24"/>
          <w:szCs w:val="24"/>
        </w:rPr>
        <w:t>报名表</w:t>
      </w:r>
    </w:p>
    <w:p w:rsidR="00E5666E" w:rsidRPr="00455B32" w:rsidRDefault="00E5666E" w:rsidP="00455B32">
      <w:pPr>
        <w:rPr>
          <w:rFonts w:ascii="宋体" w:cs="Times New Roman"/>
          <w:sz w:val="24"/>
          <w:szCs w:val="24"/>
        </w:rPr>
      </w:pPr>
    </w:p>
    <w:p w:rsidR="00E5666E" w:rsidRPr="00455B32" w:rsidRDefault="00E5666E" w:rsidP="00455B32">
      <w:pPr>
        <w:rPr>
          <w:rFonts w:ascii="宋体" w:cs="Times New Roman"/>
          <w:sz w:val="24"/>
          <w:szCs w:val="24"/>
        </w:rPr>
      </w:pPr>
    </w:p>
    <w:p w:rsidR="00E5666E" w:rsidRPr="00455B32" w:rsidRDefault="00E5666E" w:rsidP="00455B32">
      <w:pPr>
        <w:rPr>
          <w:rFonts w:ascii="宋体" w:cs="Times New Roman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联系人：秦洁</w:t>
      </w:r>
    </w:p>
    <w:p w:rsidR="00E5666E" w:rsidRPr="00455B32" w:rsidRDefault="00E5666E">
      <w:pPr>
        <w:spacing w:line="320" w:lineRule="exact"/>
        <w:ind w:right="65"/>
        <w:rPr>
          <w:rFonts w:ascii="宋体" w:hAnsi="宋体" w:cs="宋体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电话：</w:t>
      </w:r>
      <w:r w:rsidRPr="00455B32">
        <w:rPr>
          <w:rFonts w:ascii="宋体" w:hAnsi="宋体" w:cs="宋体"/>
          <w:sz w:val="24"/>
          <w:szCs w:val="24"/>
        </w:rPr>
        <w:t>85913623</w:t>
      </w:r>
    </w:p>
    <w:sectPr w:rsidR="00E5666E" w:rsidRPr="00455B32" w:rsidSect="00C44593">
      <w:pgSz w:w="11906" w:h="16838"/>
      <w:pgMar w:top="720" w:right="720" w:bottom="720" w:left="720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66E" w:rsidRDefault="00E5666E" w:rsidP="00081C3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5666E" w:rsidRDefault="00E5666E" w:rsidP="00081C3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PGothic">
    <w:altName w:val="?? ?????"/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ongti SC Regular">
    <w:altName w:val="hakuyoxingshu7000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微软雅黑">
    <w:altName w:val="华文仿宋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66E" w:rsidRDefault="00E5666E" w:rsidP="00081C3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5666E" w:rsidRDefault="00E5666E" w:rsidP="00081C3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C4A0B10"/>
    <w:rsid w:val="00015FB2"/>
    <w:rsid w:val="00045D3A"/>
    <w:rsid w:val="00052670"/>
    <w:rsid w:val="00060620"/>
    <w:rsid w:val="00081C35"/>
    <w:rsid w:val="000E2D7E"/>
    <w:rsid w:val="00130CF0"/>
    <w:rsid w:val="00146D41"/>
    <w:rsid w:val="0015243C"/>
    <w:rsid w:val="00162755"/>
    <w:rsid w:val="00163AFD"/>
    <w:rsid w:val="001856AC"/>
    <w:rsid w:val="0021245E"/>
    <w:rsid w:val="002129F8"/>
    <w:rsid w:val="00271D94"/>
    <w:rsid w:val="002A2DA0"/>
    <w:rsid w:val="002D0BBE"/>
    <w:rsid w:val="002E48FE"/>
    <w:rsid w:val="002F2491"/>
    <w:rsid w:val="003027BD"/>
    <w:rsid w:val="00305087"/>
    <w:rsid w:val="003060C5"/>
    <w:rsid w:val="003156F7"/>
    <w:rsid w:val="00350EE1"/>
    <w:rsid w:val="003D2904"/>
    <w:rsid w:val="003E29FA"/>
    <w:rsid w:val="003E2B50"/>
    <w:rsid w:val="00430742"/>
    <w:rsid w:val="004430DB"/>
    <w:rsid w:val="00446853"/>
    <w:rsid w:val="00455B32"/>
    <w:rsid w:val="004624F0"/>
    <w:rsid w:val="0046757C"/>
    <w:rsid w:val="00481A2A"/>
    <w:rsid w:val="00485F93"/>
    <w:rsid w:val="004B1EBC"/>
    <w:rsid w:val="005676EA"/>
    <w:rsid w:val="005C4569"/>
    <w:rsid w:val="005C4AD3"/>
    <w:rsid w:val="005F5BDB"/>
    <w:rsid w:val="006311B9"/>
    <w:rsid w:val="00631EAC"/>
    <w:rsid w:val="0068018A"/>
    <w:rsid w:val="007040E9"/>
    <w:rsid w:val="007073C4"/>
    <w:rsid w:val="00715C11"/>
    <w:rsid w:val="007165CA"/>
    <w:rsid w:val="00744157"/>
    <w:rsid w:val="007D3AB4"/>
    <w:rsid w:val="00806303"/>
    <w:rsid w:val="008A467E"/>
    <w:rsid w:val="008A79B8"/>
    <w:rsid w:val="0090032F"/>
    <w:rsid w:val="00944B6C"/>
    <w:rsid w:val="00954EF1"/>
    <w:rsid w:val="009A754B"/>
    <w:rsid w:val="009E6A1B"/>
    <w:rsid w:val="009F6A09"/>
    <w:rsid w:val="00A06C0C"/>
    <w:rsid w:val="00A22B0A"/>
    <w:rsid w:val="00A24C30"/>
    <w:rsid w:val="00A63098"/>
    <w:rsid w:val="00A72F09"/>
    <w:rsid w:val="00A734C4"/>
    <w:rsid w:val="00A86FB2"/>
    <w:rsid w:val="00A91887"/>
    <w:rsid w:val="00A93B98"/>
    <w:rsid w:val="00AC35B2"/>
    <w:rsid w:val="00B07388"/>
    <w:rsid w:val="00B7207F"/>
    <w:rsid w:val="00B8175B"/>
    <w:rsid w:val="00BA6901"/>
    <w:rsid w:val="00BC5587"/>
    <w:rsid w:val="00BE313E"/>
    <w:rsid w:val="00C23035"/>
    <w:rsid w:val="00C34F65"/>
    <w:rsid w:val="00C36D01"/>
    <w:rsid w:val="00C44593"/>
    <w:rsid w:val="00C91A9F"/>
    <w:rsid w:val="00CF13F5"/>
    <w:rsid w:val="00CF21FF"/>
    <w:rsid w:val="00D12BC6"/>
    <w:rsid w:val="00D155C1"/>
    <w:rsid w:val="00D259CC"/>
    <w:rsid w:val="00D572B6"/>
    <w:rsid w:val="00DA41A6"/>
    <w:rsid w:val="00DB027B"/>
    <w:rsid w:val="00DB1912"/>
    <w:rsid w:val="00DE3863"/>
    <w:rsid w:val="00E1236D"/>
    <w:rsid w:val="00E1769A"/>
    <w:rsid w:val="00E20EC6"/>
    <w:rsid w:val="00E32278"/>
    <w:rsid w:val="00E5666E"/>
    <w:rsid w:val="00E57867"/>
    <w:rsid w:val="00E70CC5"/>
    <w:rsid w:val="00E8212F"/>
    <w:rsid w:val="00EA2FEF"/>
    <w:rsid w:val="00EF41ED"/>
    <w:rsid w:val="00F1053C"/>
    <w:rsid w:val="00F143AC"/>
    <w:rsid w:val="00F24946"/>
    <w:rsid w:val="00F30D54"/>
    <w:rsid w:val="00F36DB9"/>
    <w:rsid w:val="00F43FC3"/>
    <w:rsid w:val="00F44AD7"/>
    <w:rsid w:val="00F530D5"/>
    <w:rsid w:val="00FA29C0"/>
    <w:rsid w:val="00FA585B"/>
    <w:rsid w:val="00FB0965"/>
    <w:rsid w:val="00FF003C"/>
    <w:rsid w:val="00FF5D7A"/>
    <w:rsid w:val="115E178F"/>
    <w:rsid w:val="126976C2"/>
    <w:rsid w:val="1C4508ED"/>
    <w:rsid w:val="1FED7770"/>
    <w:rsid w:val="21C734F7"/>
    <w:rsid w:val="228A2A71"/>
    <w:rsid w:val="2AE568ED"/>
    <w:rsid w:val="2AEC104F"/>
    <w:rsid w:val="2B6A65EF"/>
    <w:rsid w:val="2FFC43C7"/>
    <w:rsid w:val="31933846"/>
    <w:rsid w:val="39C42E46"/>
    <w:rsid w:val="3C4A0B10"/>
    <w:rsid w:val="40F14E1A"/>
    <w:rsid w:val="4483140C"/>
    <w:rsid w:val="468616CB"/>
    <w:rsid w:val="4FAC1E0E"/>
    <w:rsid w:val="603572FE"/>
    <w:rsid w:val="61B03887"/>
    <w:rsid w:val="663D713D"/>
    <w:rsid w:val="67D47F69"/>
    <w:rsid w:val="6BFC1E0A"/>
    <w:rsid w:val="6E7064BC"/>
    <w:rsid w:val="708304A5"/>
    <w:rsid w:val="7C2543F2"/>
    <w:rsid w:val="7F40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593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4593"/>
    <w:pPr>
      <w:widowControl/>
      <w:spacing w:before="100" w:beforeAutospacing="1" w:after="100" w:afterAutospacing="1"/>
      <w:jc w:val="left"/>
      <w:outlineLvl w:val="0"/>
    </w:pPr>
    <w:rPr>
      <w:rFonts w:ascii="MS PGothic" w:eastAsia="MS PGothic" w:hAnsi="MS PGothic" w:cs="MS PGothic"/>
      <w:b/>
      <w:bCs/>
      <w:color w:val="333333"/>
      <w:kern w:val="36"/>
      <w:sz w:val="48"/>
      <w:szCs w:val="48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4593"/>
    <w:rPr>
      <w:rFonts w:ascii="MS PGothic" w:eastAsia="MS PGothic" w:hAnsi="MS PGothic" w:cs="MS PGothic"/>
      <w:b/>
      <w:bCs/>
      <w:color w:val="333333"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rsid w:val="00C44593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4593"/>
    <w:rPr>
      <w:rFonts w:ascii="Arial" w:eastAsia="宋体" w:hAnsi="Arial" w:cs="Arial"/>
      <w:kern w:val="2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rsid w:val="00C44593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55C1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44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55C1"/>
    <w:rPr>
      <w:rFonts w:ascii="Calibri" w:hAnsi="Calibri" w:cs="Calibri"/>
      <w:sz w:val="18"/>
      <w:szCs w:val="18"/>
    </w:rPr>
  </w:style>
  <w:style w:type="character" w:styleId="Hyperlink">
    <w:name w:val="Hyperlink"/>
    <w:basedOn w:val="DefaultParagraphFont"/>
    <w:uiPriority w:val="99"/>
    <w:rsid w:val="00C44593"/>
    <w:rPr>
      <w:color w:val="0000FF"/>
      <w:u w:val="single"/>
    </w:rPr>
  </w:style>
  <w:style w:type="paragraph" w:customStyle="1" w:styleId="-11">
    <w:name w:val="彩色列表 - 强调文字颜色 11"/>
    <w:basedOn w:val="Normal"/>
    <w:uiPriority w:val="99"/>
    <w:rsid w:val="00C44593"/>
    <w:pPr>
      <w:ind w:firstLineChars="200" w:firstLine="420"/>
    </w:pPr>
  </w:style>
  <w:style w:type="paragraph" w:customStyle="1" w:styleId="1">
    <w:name w:val="行間詰め1"/>
    <w:uiPriority w:val="99"/>
    <w:rsid w:val="00C44593"/>
    <w:rPr>
      <w:rFonts w:ascii="Calibri" w:hAnsi="Calibri" w:cs="Calibri"/>
      <w:kern w:val="0"/>
      <w:sz w:val="22"/>
    </w:rPr>
  </w:style>
  <w:style w:type="paragraph" w:customStyle="1" w:styleId="-12">
    <w:name w:val="彩色列表 - 强调文字颜色 12"/>
    <w:basedOn w:val="Normal"/>
    <w:uiPriority w:val="99"/>
    <w:rsid w:val="00C44593"/>
    <w:pPr>
      <w:ind w:firstLineChars="200" w:firstLine="420"/>
    </w:pPr>
  </w:style>
  <w:style w:type="paragraph" w:customStyle="1" w:styleId="2">
    <w:name w:val="列出段落2"/>
    <w:basedOn w:val="Normal"/>
    <w:uiPriority w:val="99"/>
    <w:rsid w:val="00455B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baike.baidu.com/view/7891247.ht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25791.ht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baike.baidu.com/view/45734.htm" TargetMode="External"/><Relationship Id="rId25" Type="http://schemas.openxmlformats.org/officeDocument/2006/relationships/hyperlink" Target="http://baike.baidu.com/view/46981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269514.htm" TargetMode="External"/><Relationship Id="rId20" Type="http://schemas.openxmlformats.org/officeDocument/2006/relationships/hyperlink" Target="http://baike.baidu.com/view/53042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baike.baidu.com/view/14389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269514.htm" TargetMode="External"/><Relationship Id="rId23" Type="http://schemas.openxmlformats.org/officeDocument/2006/relationships/hyperlink" Target="http://baike.baidu.com/view/10718.htm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baike.baidu.com/view/5219588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baike.baidu.com/view/425827.htm" TargetMode="External"/><Relationship Id="rId22" Type="http://schemas.openxmlformats.org/officeDocument/2006/relationships/hyperlink" Target="http://baike.baidu.com/view/361620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7</Pages>
  <Words>661</Words>
  <Characters>3768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Administrator</dc:creator>
  <cp:keywords/>
  <dc:description/>
  <cp:lastModifiedBy>微软用户</cp:lastModifiedBy>
  <cp:revision>34</cp:revision>
  <cp:lastPrinted>2016-02-12T08:18:00Z</cp:lastPrinted>
  <dcterms:created xsi:type="dcterms:W3CDTF">2016-02-29T03:05:00Z</dcterms:created>
  <dcterms:modified xsi:type="dcterms:W3CDTF">2016-03-16T07:27:00Z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